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附件2</w:t>
      </w:r>
    </w:p>
    <w:p>
      <w:pPr>
        <w:jc w:val="center"/>
        <w:rPr>
          <w:rFonts w:eastAsia="方正小标宋简体"/>
          <w:sz w:val="36"/>
          <w:szCs w:val="36"/>
        </w:rPr>
      </w:pPr>
      <w:bookmarkStart w:id="0" w:name="_GoBack"/>
      <w:r>
        <w:rPr>
          <w:rFonts w:eastAsia="方正小标宋简体"/>
          <w:sz w:val="36"/>
          <w:szCs w:val="36"/>
        </w:rPr>
        <w:t>廉政和保密承诺书</w:t>
      </w:r>
    </w:p>
    <w:bookmarkEnd w:id="0"/>
    <w:p>
      <w:pPr>
        <w:widowControl/>
        <w:shd w:val="clear" w:color="auto" w:fill="FFFFFF"/>
        <w:wordWrap w:val="0"/>
        <w:jc w:val="center"/>
        <w:rPr>
          <w:color w:val="3D3D3D"/>
          <w:kern w:val="0"/>
          <w:szCs w:val="21"/>
        </w:rPr>
      </w:pPr>
      <w:r>
        <w:rPr>
          <w:color w:val="3D3D3D"/>
          <w:kern w:val="0"/>
          <w:sz w:val="32"/>
          <w:szCs w:val="32"/>
        </w:rPr>
        <w:t> 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为保证安全生产许可证评审工作公平、公正、公开，本人在参与评审工作中，作出如下廉政和保密承诺：</w:t>
      </w:r>
    </w:p>
    <w:p>
      <w:pPr>
        <w:ind w:firstLine="640" w:firstLineChars="200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一、廉政承诺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（一）自觉遵守评审工作廉洁规定，恪守职业道德，公道正派，主动接受纪检监察人员和现场监督人员的监督；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（二）严格遵守评审工作纪律，认真履行评审专家工作职责，不得压制不同观点和其他专家意见，维护评审的公正性和严肃性；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（三）严格执行审查标准，不随意降低标准，统一评分尺度，全面、客观评价申请资料，不给申报人打人情关系分；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（四）自觉遵守回避制度，与申报人单位有关联的主动实行回避；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（五）工作人员不得直接或间接干预专家评审工作、影响专家意思表达，歪曲或捏造专家提出的意见，损害申报人的合法权益；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（六）评审专家和工作人员不接受干扰评审公正的请托，不得会见申报人及其亲友，不辅导和培训申报人；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（七）评审专家和工作人员不得收受申报人或利害关系人的财物，或谋取其他不正当利益；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（八）评审专家和工作人员若发现申报人及利益相关人的请托、威胁等违规行为，应主动向市住建局相关部门报告；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（九）监督人员现场发现问题的，应主动报告。</w:t>
      </w:r>
    </w:p>
    <w:p>
      <w:pPr>
        <w:ind w:firstLine="640" w:firstLineChars="200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二、保密承诺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评审期间，评审专家和工作人员应遵守以下保密要求：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（一）不得在评审室以外场所谈论评审内容及情况；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（二）不得以任何方式向任何人暗示或泄露评审过程中的讨论及审查情况；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（三）未经允许，不得透露评审专家身份信息；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（四）不得泄露、披露或擅自使用申报人申报材料中涉及的知识产权和商业、技术秘密；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（五）不得将评审有关资料带出评审室；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（六）不得擅离评审室，手机统一收集管理。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以上内容本人已认真阅读，并完全同意。如违反上述条款，将自愿承担全部责任，并按照规定接受追责问责和相关处罚。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</w:t>
      </w:r>
    </w:p>
    <w:p>
      <w:pPr>
        <w:ind w:firstLine="4960" w:firstLineChars="155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承诺人：</w:t>
      </w:r>
    </w:p>
    <w:p>
      <w:pPr>
        <w:ind w:firstLine="6240" w:firstLineChars="195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年    月   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F52814"/>
    <w:rsid w:val="18F5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2021-08-26T03:43:00Z</dcterms:created>
  <dc:creator>旭</dc:creator>
  <cp:lastModifiedBy>旭</cp:lastModifiedBy>
  <dcterms:modified xsi:type="dcterms:W3CDTF">2021-08-26T03:43:43Z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